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7F" w:rsidRDefault="0068097F" w:rsidP="0068097F">
      <w:pPr>
        <w:jc w:val="center"/>
        <w:rPr>
          <w:b/>
        </w:rPr>
      </w:pPr>
      <w:bookmarkStart w:id="0" w:name="_GoBack"/>
      <w:bookmarkEnd w:id="0"/>
      <w:r>
        <w:rPr>
          <w:b/>
        </w:rPr>
        <w:t>КРАТКАЯ АННОТАЦИЯ ДИСЦИПЛИНЫ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548"/>
      </w:tblGrid>
      <w:tr w:rsidR="0068097F" w:rsidRP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C20164" w:rsidP="0068097F">
            <w:pPr>
              <w:jc w:val="center"/>
            </w:pPr>
            <w:r w:rsidRPr="0068097F">
              <w:t xml:space="preserve">Название </w:t>
            </w:r>
            <w:r>
              <w:t>учебной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213DAE" w:rsidRDefault="003723FB" w:rsidP="0068097F">
            <w:pPr>
              <w:jc w:val="center"/>
              <w:rPr>
                <w:b/>
              </w:rPr>
            </w:pPr>
            <w:r w:rsidRPr="003723FB">
              <w:rPr>
                <w:color w:val="000000" w:themeColor="text1"/>
              </w:rPr>
              <w:t>Коммуникативные навыки юриста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FB" w:rsidRPr="003723FB" w:rsidRDefault="003723FB" w:rsidP="003723FB">
            <w:pPr>
              <w:ind w:firstLine="34"/>
              <w:jc w:val="center"/>
            </w:pPr>
            <w:r w:rsidRPr="003723FB">
              <w:t xml:space="preserve">6-05-0421-01 Правоведение </w:t>
            </w:r>
          </w:p>
          <w:p w:rsidR="0068097F" w:rsidRPr="005E629A" w:rsidRDefault="0068097F" w:rsidP="003723FB">
            <w:pPr>
              <w:jc w:val="both"/>
            </w:pP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68097F" w:rsidP="00814652">
            <w:pPr>
              <w:jc w:val="center"/>
              <w:rPr>
                <w:sz w:val="23"/>
                <w:szCs w:val="23"/>
              </w:rPr>
            </w:pPr>
            <w:r w:rsidRPr="005E629A">
              <w:rPr>
                <w:sz w:val="23"/>
                <w:szCs w:val="23"/>
              </w:rPr>
              <w:t>1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68097F" w:rsidP="00814652">
            <w:pPr>
              <w:jc w:val="center"/>
              <w:rPr>
                <w:sz w:val="23"/>
                <w:szCs w:val="23"/>
              </w:rPr>
            </w:pPr>
            <w:r w:rsidRPr="005E629A">
              <w:rPr>
                <w:sz w:val="23"/>
                <w:szCs w:val="23"/>
              </w:rPr>
              <w:t>2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270BEB" w:rsidRDefault="005243D4" w:rsidP="0081465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4C0" w:rsidRDefault="005354C0" w:rsidP="005354C0">
            <w:pPr>
              <w:jc w:val="center"/>
            </w:pPr>
            <w:proofErr w:type="gramStart"/>
            <w:r>
              <w:t>Ст.преподаватель</w:t>
            </w:r>
            <w:proofErr w:type="gramEnd"/>
            <w:r>
              <w:t xml:space="preserve"> кафедры психологии и педагогики </w:t>
            </w:r>
          </w:p>
          <w:p w:rsidR="0068097F" w:rsidRPr="00D00316" w:rsidRDefault="005354C0" w:rsidP="005354C0">
            <w:pPr>
              <w:jc w:val="center"/>
            </w:pPr>
            <w:r>
              <w:t>Кравцов Сергей Михайлович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EC3BE2" w:rsidP="00022AB0">
            <w:pPr>
              <w:pStyle w:val="a3"/>
              <w:ind w:firstLine="0"/>
              <w:rPr>
                <w:sz w:val="23"/>
                <w:szCs w:val="23"/>
              </w:rPr>
            </w:pPr>
            <w:r>
              <w:rPr>
                <w:lang w:val="be-BY"/>
              </w:rPr>
              <w:t>Ф</w:t>
            </w:r>
            <w:proofErr w:type="spellStart"/>
            <w:r w:rsidR="00EB5CEA" w:rsidRPr="00EC3BE2">
              <w:t>ормирование</w:t>
            </w:r>
            <w:proofErr w:type="spellEnd"/>
            <w:r w:rsidR="00EB5CEA" w:rsidRPr="00EC3BE2">
              <w:t xml:space="preserve"> у студентов теоретических знаний и практических навыков в области психологии общения</w:t>
            </w:r>
            <w:r w:rsidR="00022AB0">
              <w:t xml:space="preserve"> и установления психологического контакта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68097F" w:rsidRPr="00F41FB7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4342A6" w:rsidRDefault="00D14A28" w:rsidP="00D14A28">
            <w:pPr>
              <w:jc w:val="both"/>
              <w:rPr>
                <w:lang w:val="be-BY"/>
              </w:rPr>
            </w:pPr>
            <w:r w:rsidRPr="00014F54">
              <w:t xml:space="preserve">Учебная дисциплина </w:t>
            </w:r>
            <w:r w:rsidRPr="005A4373">
              <w:t>тесно связана с такими дисциплинами, как «Общая психология», «Социальная психология», «</w:t>
            </w:r>
            <w:r>
              <w:rPr>
                <w:lang w:val="be-BY"/>
              </w:rPr>
              <w:t xml:space="preserve">Юридическая </w:t>
            </w:r>
            <w:r w:rsidRPr="005A4373">
              <w:t>психология»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4AE" w:rsidRDefault="00B414AE" w:rsidP="00B414AE">
            <w:pPr>
              <w:ind w:firstLine="486"/>
              <w:jc w:val="both"/>
            </w:pPr>
            <w:r>
              <w:t>Основные вопросы изучения дисциплины:</w:t>
            </w:r>
          </w:p>
          <w:p w:rsidR="0068097F" w:rsidRDefault="00B414AE" w:rsidP="00B414AE">
            <w:pPr>
              <w:pStyle w:val="a6"/>
              <w:tabs>
                <w:tab w:val="left" w:pos="709"/>
              </w:tabs>
              <w:ind w:firstLine="4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414AE">
              <w:rPr>
                <w:rFonts w:ascii="Times New Roman" w:hAnsi="Times New Roman"/>
                <w:sz w:val="24"/>
                <w:szCs w:val="24"/>
              </w:rPr>
              <w:t xml:space="preserve">знакомление </w:t>
            </w:r>
            <w:r>
              <w:rPr>
                <w:rFonts w:ascii="Times New Roman" w:hAnsi="Times New Roman"/>
                <w:sz w:val="24"/>
                <w:szCs w:val="24"/>
              </w:rPr>
              <w:t>с основными коммуникативными техниками, используемыми в юридической практике;</w:t>
            </w:r>
          </w:p>
          <w:p w:rsidR="00B414AE" w:rsidRDefault="00B414AE" w:rsidP="00B414AE">
            <w:pPr>
              <w:pStyle w:val="a6"/>
              <w:tabs>
                <w:tab w:val="left" w:pos="709"/>
              </w:tabs>
              <w:ind w:firstLine="4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основных коммуникативных барьеров и путей их преодоления, а также разрешения конфликтов в юридической практике;</w:t>
            </w:r>
          </w:p>
          <w:p w:rsidR="00C458AB" w:rsidRDefault="00C458AB" w:rsidP="001E1C7E">
            <w:pPr>
              <w:pStyle w:val="a6"/>
              <w:tabs>
                <w:tab w:val="left" w:pos="709"/>
              </w:tabs>
              <w:ind w:firstLine="4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психологии невербальной знаковой системы и ее интерпретация в юридической деятельности;</w:t>
            </w:r>
          </w:p>
          <w:p w:rsidR="00B414AE" w:rsidRDefault="00C458AB" w:rsidP="001E1C7E">
            <w:pPr>
              <w:pStyle w:val="a6"/>
              <w:tabs>
                <w:tab w:val="left" w:pos="709"/>
              </w:tabs>
              <w:ind w:firstLine="4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видами психологического влияния в деловом общении;</w:t>
            </w:r>
          </w:p>
          <w:p w:rsidR="00C458AB" w:rsidRDefault="00C458AB" w:rsidP="001E1C7E">
            <w:pPr>
              <w:pStyle w:val="a6"/>
              <w:tabs>
                <w:tab w:val="left" w:pos="709"/>
              </w:tabs>
              <w:ind w:firstLine="4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искусством ведения деловых бесед, совещаний и деловых переговоров;</w:t>
            </w:r>
          </w:p>
          <w:p w:rsidR="00C458AB" w:rsidRPr="00B414AE" w:rsidRDefault="00C458AB" w:rsidP="00AC3CEC">
            <w:pPr>
              <w:pStyle w:val="a6"/>
              <w:tabs>
                <w:tab w:val="left" w:pos="709"/>
              </w:tabs>
              <w:ind w:firstLine="4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психологии коммуникативного контакта</w:t>
            </w:r>
            <w:r w:rsidR="008476D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методов </w:t>
            </w:r>
            <w:r w:rsidR="008476D9">
              <w:rPr>
                <w:rFonts w:ascii="Times New Roman" w:hAnsi="Times New Roman"/>
                <w:sz w:val="24"/>
                <w:szCs w:val="24"/>
              </w:rPr>
              <w:t xml:space="preserve">и приемов </w:t>
            </w:r>
            <w:r>
              <w:rPr>
                <w:rFonts w:ascii="Times New Roman" w:hAnsi="Times New Roman"/>
                <w:sz w:val="24"/>
                <w:szCs w:val="24"/>
              </w:rPr>
              <w:t>его установления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344702" w:rsidRDefault="0068097F" w:rsidP="0068097F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6C" w:rsidRPr="004435A2" w:rsidRDefault="000A786C" w:rsidP="000A786C">
            <w:pPr>
              <w:pStyle w:val="a8"/>
              <w:numPr>
                <w:ilvl w:val="0"/>
                <w:numId w:val="3"/>
              </w:numPr>
              <w:ind w:left="426"/>
              <w:jc w:val="both"/>
            </w:pPr>
            <w:r w:rsidRPr="004435A2">
              <w:t>Аминов, И. И. Психология профессиональной деятельности юриста</w:t>
            </w:r>
            <w:r w:rsidR="008D46F8">
              <w:t>: учебник /</w:t>
            </w:r>
            <w:r w:rsidRPr="004435A2">
              <w:t xml:space="preserve"> </w:t>
            </w:r>
            <w:r w:rsidR="00922BF5" w:rsidRPr="004435A2">
              <w:t>И. И.Аминов, Н. А. Давыдов</w:t>
            </w:r>
            <w:r w:rsidR="008D46F8">
              <w:t>.</w:t>
            </w:r>
            <w:r w:rsidR="009B362F">
              <w:t xml:space="preserve"> –</w:t>
            </w:r>
            <w:r w:rsidRPr="004435A2">
              <w:t xml:space="preserve"> М.: Проспект</w:t>
            </w:r>
            <w:r w:rsidR="008D46F8">
              <w:t>,</w:t>
            </w:r>
            <w:r w:rsidRPr="004435A2">
              <w:t xml:space="preserve"> 2020. </w:t>
            </w:r>
          </w:p>
          <w:p w:rsidR="000A786C" w:rsidRPr="004435A2" w:rsidRDefault="000A786C" w:rsidP="000A786C">
            <w:pPr>
              <w:pStyle w:val="a8"/>
              <w:numPr>
                <w:ilvl w:val="0"/>
                <w:numId w:val="3"/>
              </w:numPr>
              <w:ind w:left="426"/>
            </w:pPr>
            <w:r w:rsidRPr="004435A2">
              <w:t xml:space="preserve">Аминов, И.И. Психология делового общения: </w:t>
            </w:r>
            <w:r w:rsidR="008D46F8">
              <w:t>у</w:t>
            </w:r>
            <w:r w:rsidRPr="004435A2">
              <w:t xml:space="preserve">чебник / И.И. Аминов. </w:t>
            </w:r>
            <w:r w:rsidR="008D46F8">
              <w:t>–</w:t>
            </w:r>
            <w:r w:rsidRPr="004435A2">
              <w:t xml:space="preserve"> </w:t>
            </w:r>
            <w:proofErr w:type="gramStart"/>
            <w:r w:rsidRPr="004435A2">
              <w:t>М.</w:t>
            </w:r>
            <w:r w:rsidR="008D46F8">
              <w:t xml:space="preserve"> </w:t>
            </w:r>
            <w:r w:rsidRPr="004435A2">
              <w:t>:</w:t>
            </w:r>
            <w:proofErr w:type="gramEnd"/>
            <w:r w:rsidRPr="004435A2">
              <w:t xml:space="preserve"> </w:t>
            </w:r>
            <w:proofErr w:type="spellStart"/>
            <w:r w:rsidRPr="004435A2">
              <w:t>Юнити</w:t>
            </w:r>
            <w:proofErr w:type="spellEnd"/>
            <w:r w:rsidRPr="004435A2">
              <w:t>, 2018.</w:t>
            </w:r>
          </w:p>
          <w:p w:rsidR="000A786C" w:rsidRPr="004435A2" w:rsidRDefault="000A786C" w:rsidP="00436354">
            <w:pPr>
              <w:pStyle w:val="a8"/>
              <w:numPr>
                <w:ilvl w:val="0"/>
                <w:numId w:val="3"/>
              </w:numPr>
              <w:ind w:left="426"/>
              <w:jc w:val="both"/>
            </w:pPr>
            <w:proofErr w:type="spellStart"/>
            <w:r w:rsidRPr="004435A2">
              <w:t>Анцупов</w:t>
            </w:r>
            <w:proofErr w:type="spellEnd"/>
            <w:r w:rsidRPr="004435A2">
              <w:t>, А.Я. Конфликтология. Теория и практика /</w:t>
            </w:r>
            <w:r w:rsidR="00436354">
              <w:t xml:space="preserve"> </w:t>
            </w:r>
            <w:r w:rsidRPr="004435A2">
              <w:t xml:space="preserve">А. Я. </w:t>
            </w:r>
            <w:proofErr w:type="spellStart"/>
            <w:r w:rsidRPr="004435A2">
              <w:t>Анцупов</w:t>
            </w:r>
            <w:proofErr w:type="spellEnd"/>
            <w:r w:rsidRPr="004435A2">
              <w:t xml:space="preserve">, А. И. Шипилов. </w:t>
            </w:r>
            <w:r w:rsidR="00436354">
              <w:t xml:space="preserve">– </w:t>
            </w:r>
            <w:r w:rsidRPr="004435A2">
              <w:t>СПб. Питер, 2019.</w:t>
            </w:r>
          </w:p>
          <w:p w:rsidR="000A786C" w:rsidRPr="004435A2" w:rsidRDefault="000A786C" w:rsidP="00436354">
            <w:pPr>
              <w:pStyle w:val="a8"/>
              <w:numPr>
                <w:ilvl w:val="0"/>
                <w:numId w:val="3"/>
              </w:numPr>
              <w:ind w:left="426"/>
              <w:jc w:val="both"/>
              <w:rPr>
                <w:color w:val="222222"/>
              </w:rPr>
            </w:pPr>
            <w:r w:rsidRPr="004435A2">
              <w:rPr>
                <w:color w:val="222222"/>
              </w:rPr>
              <w:t xml:space="preserve"> </w:t>
            </w:r>
            <w:proofErr w:type="spellStart"/>
            <w:r w:rsidRPr="004435A2">
              <w:rPr>
                <w:color w:val="222222"/>
              </w:rPr>
              <w:t>Бодалев</w:t>
            </w:r>
            <w:proofErr w:type="spellEnd"/>
            <w:r w:rsidRPr="004435A2">
              <w:rPr>
                <w:color w:val="222222"/>
              </w:rPr>
              <w:t xml:space="preserve">, А. А. Психология общения / А. А. </w:t>
            </w:r>
            <w:proofErr w:type="spellStart"/>
            <w:r w:rsidRPr="004435A2">
              <w:rPr>
                <w:color w:val="222222"/>
              </w:rPr>
              <w:t>Бодалев</w:t>
            </w:r>
            <w:proofErr w:type="spellEnd"/>
            <w:r w:rsidRPr="004435A2">
              <w:rPr>
                <w:color w:val="222222"/>
              </w:rPr>
              <w:t xml:space="preserve">. – М.; Воронеж. 2018. </w:t>
            </w:r>
          </w:p>
          <w:p w:rsidR="000A786C" w:rsidRPr="004435A2" w:rsidRDefault="000A786C" w:rsidP="00436354">
            <w:pPr>
              <w:pStyle w:val="a8"/>
              <w:numPr>
                <w:ilvl w:val="0"/>
                <w:numId w:val="3"/>
              </w:numPr>
              <w:ind w:left="426"/>
              <w:jc w:val="both"/>
            </w:pPr>
            <w:proofErr w:type="spellStart"/>
            <w:r w:rsidRPr="004435A2">
              <w:t>Бордовская</w:t>
            </w:r>
            <w:proofErr w:type="spellEnd"/>
            <w:r w:rsidRPr="004435A2">
              <w:t xml:space="preserve">, Н.В. Психология делового общения. практикум (для бакалавров) / Н.В. </w:t>
            </w:r>
            <w:proofErr w:type="spellStart"/>
            <w:r w:rsidRPr="004435A2">
              <w:t>Бордовская</w:t>
            </w:r>
            <w:proofErr w:type="spellEnd"/>
            <w:r w:rsidRPr="004435A2">
              <w:t xml:space="preserve"> и др. - М.: </w:t>
            </w:r>
            <w:proofErr w:type="spellStart"/>
            <w:r w:rsidRPr="004435A2">
              <w:t>КноРус</w:t>
            </w:r>
            <w:proofErr w:type="spellEnd"/>
            <w:r w:rsidRPr="004435A2">
              <w:t>, 2018</w:t>
            </w:r>
          </w:p>
          <w:p w:rsidR="000A786C" w:rsidRPr="004435A2" w:rsidRDefault="000A786C" w:rsidP="000A786C">
            <w:pPr>
              <w:pStyle w:val="a8"/>
              <w:keepNext/>
              <w:keepLines/>
              <w:widowControl w:val="0"/>
              <w:numPr>
                <w:ilvl w:val="0"/>
                <w:numId w:val="3"/>
              </w:numPr>
              <w:suppressLineNumbers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ind w:left="426"/>
              <w:jc w:val="both"/>
            </w:pPr>
            <w:r w:rsidRPr="004435A2">
              <w:t>Боро</w:t>
            </w:r>
            <w:r w:rsidR="002763C4">
              <w:t>з</w:t>
            </w:r>
            <w:r w:rsidRPr="004435A2">
              <w:t>дина</w:t>
            </w:r>
            <w:r w:rsidR="009B362F">
              <w:t>,</w:t>
            </w:r>
            <w:r w:rsidRPr="004435A2">
              <w:t xml:space="preserve"> Г.В. Психология и этика делового общения. Учебник для бакалавров. </w:t>
            </w:r>
            <w:r w:rsidR="009B362F" w:rsidRPr="004435A2">
              <w:t>Г.В. Боро</w:t>
            </w:r>
            <w:r w:rsidR="002763C4">
              <w:t>з</w:t>
            </w:r>
            <w:r w:rsidR="009B362F" w:rsidRPr="004435A2">
              <w:t>дина</w:t>
            </w:r>
            <w:r w:rsidR="009B362F">
              <w:t>,</w:t>
            </w:r>
            <w:r w:rsidR="009B362F" w:rsidRPr="004435A2">
              <w:t xml:space="preserve"> Н.А. </w:t>
            </w:r>
            <w:proofErr w:type="spellStart"/>
            <w:r w:rsidR="009B362F" w:rsidRPr="004435A2">
              <w:t>Кормнова</w:t>
            </w:r>
            <w:proofErr w:type="spellEnd"/>
            <w:r w:rsidR="009B362F">
              <w:t xml:space="preserve">. </w:t>
            </w:r>
            <w:r w:rsidR="009B362F" w:rsidRPr="004435A2">
              <w:t xml:space="preserve"> </w:t>
            </w:r>
            <w:r w:rsidRPr="004435A2">
              <w:t xml:space="preserve">Москва, </w:t>
            </w:r>
            <w:proofErr w:type="spellStart"/>
            <w:r w:rsidRPr="004435A2">
              <w:t>Юрайт</w:t>
            </w:r>
            <w:proofErr w:type="spellEnd"/>
            <w:r w:rsidRPr="004435A2">
              <w:t>, 2017.</w:t>
            </w:r>
          </w:p>
          <w:p w:rsidR="000A786C" w:rsidRPr="004435A2" w:rsidRDefault="000A786C" w:rsidP="00BC1218">
            <w:pPr>
              <w:pStyle w:val="a8"/>
              <w:numPr>
                <w:ilvl w:val="0"/>
                <w:numId w:val="3"/>
              </w:numPr>
              <w:ind w:left="426"/>
              <w:jc w:val="both"/>
              <w:rPr>
                <w:color w:val="222222"/>
              </w:rPr>
            </w:pPr>
            <w:r w:rsidRPr="004435A2">
              <w:rPr>
                <w:color w:val="222222"/>
              </w:rPr>
              <w:t xml:space="preserve"> Бороздина, Г. В. Психология делового общения / Г. В. Бороздина. – М., 2017. </w:t>
            </w:r>
          </w:p>
          <w:p w:rsidR="000A786C" w:rsidRPr="004435A2" w:rsidRDefault="000A786C" w:rsidP="00BC1218">
            <w:pPr>
              <w:pStyle w:val="a8"/>
              <w:numPr>
                <w:ilvl w:val="0"/>
                <w:numId w:val="3"/>
              </w:numPr>
              <w:ind w:left="426"/>
              <w:jc w:val="both"/>
            </w:pPr>
            <w:r w:rsidRPr="004435A2">
              <w:t>Васильев</w:t>
            </w:r>
            <w:r w:rsidR="00D5602A">
              <w:t>,</w:t>
            </w:r>
            <w:r w:rsidRPr="004435A2">
              <w:t xml:space="preserve"> В. Л. Юридическая психо</w:t>
            </w:r>
            <w:r w:rsidR="00BC1218">
              <w:t xml:space="preserve">логия (для бакалавров). Учебник / </w:t>
            </w:r>
            <w:r w:rsidR="00BC1218" w:rsidRPr="004435A2">
              <w:t>В. Л. Васильев</w:t>
            </w:r>
            <w:r w:rsidR="00BC1218">
              <w:t xml:space="preserve">. </w:t>
            </w:r>
            <w:r w:rsidR="009B362F">
              <w:t>–</w:t>
            </w:r>
            <w:r w:rsidRPr="004435A2">
              <w:t xml:space="preserve"> М.: Юстиция. 2018. </w:t>
            </w:r>
          </w:p>
          <w:p w:rsidR="000A786C" w:rsidRPr="004435A2" w:rsidRDefault="000A786C" w:rsidP="00D5602A">
            <w:pPr>
              <w:pStyle w:val="a8"/>
              <w:numPr>
                <w:ilvl w:val="0"/>
                <w:numId w:val="3"/>
              </w:numPr>
              <w:ind w:left="426"/>
              <w:jc w:val="both"/>
            </w:pPr>
            <w:r w:rsidRPr="004435A2">
              <w:t>Дмитриев</w:t>
            </w:r>
            <w:r w:rsidR="00D5602A">
              <w:t>,</w:t>
            </w:r>
            <w:r w:rsidRPr="004435A2">
              <w:t xml:space="preserve"> А.В. Введение в общую теорию конфликтов</w:t>
            </w:r>
            <w:r w:rsidR="00D5602A">
              <w:t xml:space="preserve"> </w:t>
            </w:r>
            <w:r w:rsidRPr="004435A2">
              <w:t xml:space="preserve">/А. Дмитриев, В. Кудрявцев, С. Кудрявцев. </w:t>
            </w:r>
            <w:r w:rsidR="008B6082">
              <w:t xml:space="preserve">– </w:t>
            </w:r>
            <w:r w:rsidRPr="004435A2">
              <w:t>М., 2018.</w:t>
            </w:r>
          </w:p>
          <w:p w:rsidR="000A786C" w:rsidRPr="004435A2" w:rsidRDefault="000A786C" w:rsidP="00E86F41">
            <w:pPr>
              <w:pStyle w:val="a8"/>
              <w:numPr>
                <w:ilvl w:val="0"/>
                <w:numId w:val="3"/>
              </w:numPr>
              <w:ind w:left="426"/>
              <w:jc w:val="both"/>
            </w:pPr>
            <w:r w:rsidRPr="004435A2">
              <w:lastRenderedPageBreak/>
              <w:t>Емельянов</w:t>
            </w:r>
            <w:r w:rsidR="00CA6497">
              <w:t>,</w:t>
            </w:r>
            <w:r w:rsidRPr="004435A2">
              <w:t xml:space="preserve"> С.М. Управление конфликтами в организации </w:t>
            </w:r>
            <w:r w:rsidR="00CA6497">
              <w:t xml:space="preserve">/ </w:t>
            </w:r>
            <w:r w:rsidR="00CA6497" w:rsidRPr="004435A2">
              <w:t xml:space="preserve">С.М. </w:t>
            </w:r>
            <w:proofErr w:type="gramStart"/>
            <w:r w:rsidR="00CA6497" w:rsidRPr="004435A2">
              <w:t>Емельянов</w:t>
            </w:r>
            <w:r w:rsidR="00CA6497">
              <w:t>.–</w:t>
            </w:r>
            <w:proofErr w:type="gramEnd"/>
            <w:r w:rsidR="00CA6497">
              <w:t xml:space="preserve"> </w:t>
            </w:r>
            <w:r w:rsidR="00CA6497" w:rsidRPr="004435A2">
              <w:t xml:space="preserve"> </w:t>
            </w:r>
            <w:r w:rsidRPr="004435A2">
              <w:t>СПб.: Авалон, Азбука-классика, 2017. </w:t>
            </w:r>
          </w:p>
          <w:p w:rsidR="0068097F" w:rsidRDefault="000A786C" w:rsidP="00E86F41">
            <w:pPr>
              <w:pStyle w:val="a8"/>
              <w:numPr>
                <w:ilvl w:val="0"/>
                <w:numId w:val="3"/>
              </w:numPr>
              <w:ind w:left="426"/>
              <w:jc w:val="both"/>
              <w:rPr>
                <w:b/>
                <w:sz w:val="23"/>
                <w:szCs w:val="23"/>
              </w:rPr>
            </w:pPr>
            <w:r w:rsidRPr="004435A2">
              <w:t xml:space="preserve">Ильин, Е.П. Психология делового общения / Е.П. Ильин. </w:t>
            </w:r>
            <w:r w:rsidR="00CA6497">
              <w:t>–</w:t>
            </w:r>
            <w:r w:rsidRPr="004435A2">
              <w:t xml:space="preserve"> СПб.: Питер, 2019. 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</w:t>
            </w:r>
          </w:p>
        </w:tc>
      </w:tr>
      <w:tr w:rsidR="0068097F" w:rsidRPr="00D00316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русский</w:t>
            </w:r>
          </w:p>
        </w:tc>
      </w:tr>
    </w:tbl>
    <w:p w:rsidR="00D630C7" w:rsidRPr="00506532" w:rsidRDefault="00D630C7" w:rsidP="00F13091">
      <w:pPr>
        <w:jc w:val="center"/>
      </w:pPr>
    </w:p>
    <w:sectPr w:rsidR="00D630C7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6BE1C2B"/>
    <w:multiLevelType w:val="hybridMultilevel"/>
    <w:tmpl w:val="8F3450A6"/>
    <w:lvl w:ilvl="0" w:tplc="4E06CBD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C7"/>
    <w:rsid w:val="00000B62"/>
    <w:rsid w:val="000207CB"/>
    <w:rsid w:val="000209EB"/>
    <w:rsid w:val="00021A3F"/>
    <w:rsid w:val="00022AB0"/>
    <w:rsid w:val="000271DF"/>
    <w:rsid w:val="0003367C"/>
    <w:rsid w:val="0003475A"/>
    <w:rsid w:val="0006492B"/>
    <w:rsid w:val="0006522F"/>
    <w:rsid w:val="00066CAA"/>
    <w:rsid w:val="000741AA"/>
    <w:rsid w:val="00090100"/>
    <w:rsid w:val="00094475"/>
    <w:rsid w:val="000A44AB"/>
    <w:rsid w:val="000A7375"/>
    <w:rsid w:val="000A786C"/>
    <w:rsid w:val="000B56BD"/>
    <w:rsid w:val="000C39F1"/>
    <w:rsid w:val="000C603B"/>
    <w:rsid w:val="000D3AC8"/>
    <w:rsid w:val="000D5B62"/>
    <w:rsid w:val="000E07EC"/>
    <w:rsid w:val="000F1FF9"/>
    <w:rsid w:val="000F639A"/>
    <w:rsid w:val="001007FA"/>
    <w:rsid w:val="0010169B"/>
    <w:rsid w:val="001131C5"/>
    <w:rsid w:val="001254E0"/>
    <w:rsid w:val="001473C5"/>
    <w:rsid w:val="001509AA"/>
    <w:rsid w:val="00156B52"/>
    <w:rsid w:val="00170EAF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7693"/>
    <w:rsid w:val="001D3191"/>
    <w:rsid w:val="001E1C7E"/>
    <w:rsid w:val="00202EF2"/>
    <w:rsid w:val="00207A8A"/>
    <w:rsid w:val="00211E3E"/>
    <w:rsid w:val="00213DAE"/>
    <w:rsid w:val="002156F7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0BEB"/>
    <w:rsid w:val="00271E7D"/>
    <w:rsid w:val="002763C4"/>
    <w:rsid w:val="00281E44"/>
    <w:rsid w:val="00282AD5"/>
    <w:rsid w:val="00284FE6"/>
    <w:rsid w:val="002866BE"/>
    <w:rsid w:val="002978AB"/>
    <w:rsid w:val="002A0A0F"/>
    <w:rsid w:val="002A78EF"/>
    <w:rsid w:val="002B3879"/>
    <w:rsid w:val="002C6E38"/>
    <w:rsid w:val="002D286B"/>
    <w:rsid w:val="002D40EA"/>
    <w:rsid w:val="002D67F1"/>
    <w:rsid w:val="002E4FCE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3FB"/>
    <w:rsid w:val="00372C5A"/>
    <w:rsid w:val="00372F7F"/>
    <w:rsid w:val="00380441"/>
    <w:rsid w:val="0039001D"/>
    <w:rsid w:val="003913CF"/>
    <w:rsid w:val="00391D17"/>
    <w:rsid w:val="00395859"/>
    <w:rsid w:val="003A6E3F"/>
    <w:rsid w:val="003B4BB5"/>
    <w:rsid w:val="003D2EE0"/>
    <w:rsid w:val="003D70DD"/>
    <w:rsid w:val="003E090F"/>
    <w:rsid w:val="0040734C"/>
    <w:rsid w:val="00410DD4"/>
    <w:rsid w:val="00416339"/>
    <w:rsid w:val="00426DDB"/>
    <w:rsid w:val="00436354"/>
    <w:rsid w:val="004435A2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55F6"/>
    <w:rsid w:val="00506532"/>
    <w:rsid w:val="00513CE0"/>
    <w:rsid w:val="0052347B"/>
    <w:rsid w:val="005243D4"/>
    <w:rsid w:val="005247F9"/>
    <w:rsid w:val="005354C0"/>
    <w:rsid w:val="00543A46"/>
    <w:rsid w:val="0054560E"/>
    <w:rsid w:val="00553EB0"/>
    <w:rsid w:val="00590099"/>
    <w:rsid w:val="0059548C"/>
    <w:rsid w:val="00597399"/>
    <w:rsid w:val="005B0897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5719F"/>
    <w:rsid w:val="00663852"/>
    <w:rsid w:val="00667034"/>
    <w:rsid w:val="006706D0"/>
    <w:rsid w:val="0067794D"/>
    <w:rsid w:val="0068097F"/>
    <w:rsid w:val="006835FE"/>
    <w:rsid w:val="006836D7"/>
    <w:rsid w:val="006879C8"/>
    <w:rsid w:val="00693EA1"/>
    <w:rsid w:val="00694480"/>
    <w:rsid w:val="006D1081"/>
    <w:rsid w:val="006D4ECC"/>
    <w:rsid w:val="006E5491"/>
    <w:rsid w:val="006F0EFD"/>
    <w:rsid w:val="006F1D3B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2F05"/>
    <w:rsid w:val="007933AE"/>
    <w:rsid w:val="007A70E5"/>
    <w:rsid w:val="007B707F"/>
    <w:rsid w:val="007C628F"/>
    <w:rsid w:val="007D2EE8"/>
    <w:rsid w:val="007D3469"/>
    <w:rsid w:val="007D7475"/>
    <w:rsid w:val="007E783A"/>
    <w:rsid w:val="007F08AF"/>
    <w:rsid w:val="007F0C0D"/>
    <w:rsid w:val="0081233C"/>
    <w:rsid w:val="00814652"/>
    <w:rsid w:val="0082036A"/>
    <w:rsid w:val="00822060"/>
    <w:rsid w:val="008330DD"/>
    <w:rsid w:val="00836256"/>
    <w:rsid w:val="008465CC"/>
    <w:rsid w:val="008476D9"/>
    <w:rsid w:val="00855AEB"/>
    <w:rsid w:val="008608E8"/>
    <w:rsid w:val="0087457A"/>
    <w:rsid w:val="008775FA"/>
    <w:rsid w:val="0088385B"/>
    <w:rsid w:val="00884B98"/>
    <w:rsid w:val="008B0C24"/>
    <w:rsid w:val="008B6082"/>
    <w:rsid w:val="008B6FC3"/>
    <w:rsid w:val="008C10E8"/>
    <w:rsid w:val="008C27BD"/>
    <w:rsid w:val="008C42CE"/>
    <w:rsid w:val="008D46F8"/>
    <w:rsid w:val="008D6FBF"/>
    <w:rsid w:val="008E17AB"/>
    <w:rsid w:val="008F53B1"/>
    <w:rsid w:val="008F572D"/>
    <w:rsid w:val="00903648"/>
    <w:rsid w:val="00904FB5"/>
    <w:rsid w:val="009213DB"/>
    <w:rsid w:val="00922BF5"/>
    <w:rsid w:val="00933354"/>
    <w:rsid w:val="009353C7"/>
    <w:rsid w:val="009464B4"/>
    <w:rsid w:val="009537CA"/>
    <w:rsid w:val="00964882"/>
    <w:rsid w:val="00965CA7"/>
    <w:rsid w:val="0098061C"/>
    <w:rsid w:val="00985F10"/>
    <w:rsid w:val="009969A4"/>
    <w:rsid w:val="00997958"/>
    <w:rsid w:val="009B362F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4F89"/>
    <w:rsid w:val="00A97095"/>
    <w:rsid w:val="00A97D6D"/>
    <w:rsid w:val="00AA27D9"/>
    <w:rsid w:val="00AA3850"/>
    <w:rsid w:val="00AA3E83"/>
    <w:rsid w:val="00AB3DEB"/>
    <w:rsid w:val="00AC23CC"/>
    <w:rsid w:val="00AC3CE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414AE"/>
    <w:rsid w:val="00B52FD9"/>
    <w:rsid w:val="00B57A05"/>
    <w:rsid w:val="00B758F8"/>
    <w:rsid w:val="00B950AF"/>
    <w:rsid w:val="00B96175"/>
    <w:rsid w:val="00BA1384"/>
    <w:rsid w:val="00BC1218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27B9"/>
    <w:rsid w:val="00C06167"/>
    <w:rsid w:val="00C17BBD"/>
    <w:rsid w:val="00C20164"/>
    <w:rsid w:val="00C36C27"/>
    <w:rsid w:val="00C3776F"/>
    <w:rsid w:val="00C41575"/>
    <w:rsid w:val="00C458AB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A6497"/>
    <w:rsid w:val="00CB0396"/>
    <w:rsid w:val="00CB2442"/>
    <w:rsid w:val="00CB3DFC"/>
    <w:rsid w:val="00CC165D"/>
    <w:rsid w:val="00CD23A7"/>
    <w:rsid w:val="00CF09F4"/>
    <w:rsid w:val="00D03076"/>
    <w:rsid w:val="00D14A28"/>
    <w:rsid w:val="00D232F3"/>
    <w:rsid w:val="00D32AC2"/>
    <w:rsid w:val="00D36814"/>
    <w:rsid w:val="00D47234"/>
    <w:rsid w:val="00D501E4"/>
    <w:rsid w:val="00D54BE6"/>
    <w:rsid w:val="00D5602A"/>
    <w:rsid w:val="00D57CAE"/>
    <w:rsid w:val="00D60B14"/>
    <w:rsid w:val="00D6182E"/>
    <w:rsid w:val="00D630C7"/>
    <w:rsid w:val="00D6402B"/>
    <w:rsid w:val="00D7065F"/>
    <w:rsid w:val="00D73A38"/>
    <w:rsid w:val="00D74A36"/>
    <w:rsid w:val="00D77A1F"/>
    <w:rsid w:val="00D85A63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D1320"/>
    <w:rsid w:val="00DD42A0"/>
    <w:rsid w:val="00DE22A7"/>
    <w:rsid w:val="00DF0F2D"/>
    <w:rsid w:val="00DF607A"/>
    <w:rsid w:val="00E14790"/>
    <w:rsid w:val="00E227D2"/>
    <w:rsid w:val="00E24D75"/>
    <w:rsid w:val="00E32BC6"/>
    <w:rsid w:val="00E47F35"/>
    <w:rsid w:val="00E63FFD"/>
    <w:rsid w:val="00E679BD"/>
    <w:rsid w:val="00E733FD"/>
    <w:rsid w:val="00E86F41"/>
    <w:rsid w:val="00E95A16"/>
    <w:rsid w:val="00E95B0F"/>
    <w:rsid w:val="00EA0468"/>
    <w:rsid w:val="00EB5CEA"/>
    <w:rsid w:val="00EC3BE2"/>
    <w:rsid w:val="00EE79CF"/>
    <w:rsid w:val="00EF0306"/>
    <w:rsid w:val="00F026F8"/>
    <w:rsid w:val="00F102CA"/>
    <w:rsid w:val="00F13091"/>
    <w:rsid w:val="00F275CE"/>
    <w:rsid w:val="00F3267D"/>
    <w:rsid w:val="00F37241"/>
    <w:rsid w:val="00F57763"/>
    <w:rsid w:val="00F7329C"/>
    <w:rsid w:val="00F86989"/>
    <w:rsid w:val="00F87EA3"/>
    <w:rsid w:val="00F9480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4AE7C-2C2D-4290-9532-33E7C953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0A7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2E23C-24AB-44BD-A2D5-15BF2619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2</cp:revision>
  <dcterms:created xsi:type="dcterms:W3CDTF">2023-09-18T06:42:00Z</dcterms:created>
  <dcterms:modified xsi:type="dcterms:W3CDTF">2023-09-18T06:42:00Z</dcterms:modified>
</cp:coreProperties>
</file>